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w w:val="8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3"/>
          <w:w w:val="72"/>
          <w:kern w:val="44"/>
          <w:sz w:val="44"/>
          <w:szCs w:val="44"/>
          <w:lang w:val="en-GB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3"/>
          <w:w w:val="72"/>
          <w:kern w:val="44"/>
          <w:sz w:val="44"/>
          <w:szCs w:val="44"/>
          <w:lang w:val="en-GB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3"/>
          <w:w w:val="72"/>
          <w:kern w:val="44"/>
          <w:sz w:val="44"/>
          <w:szCs w:val="44"/>
          <w:lang w:val="en-GB" w:eastAsia="zh-CN"/>
        </w:rPr>
        <w:t>国家税务总局新疆维吾尔自治区税务局第二税务分局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kern w:val="44"/>
          <w:sz w:val="44"/>
          <w:szCs w:val="44"/>
          <w:lang w:val="en-GB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kern w:val="44"/>
          <w:sz w:val="44"/>
          <w:szCs w:val="44"/>
          <w:lang w:val="en-GB"/>
        </w:rPr>
        <w:t>责令限期改正通知书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ascii="宋体" w:hAnsi="宋体"/>
          <w:color w:val="000000"/>
          <w:spacing w:val="2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新税二分局</w:t>
      </w:r>
      <w:r>
        <w:rPr>
          <w:rFonts w:hint="eastAsia" w:ascii="仿宋_GB2312" w:eastAsia="仿宋_GB2312"/>
          <w:color w:val="000000"/>
          <w:sz w:val="32"/>
        </w:rPr>
        <w:t>限改〔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2023</w:t>
      </w:r>
      <w:r>
        <w:rPr>
          <w:rFonts w:hint="eastAsia" w:ascii="仿宋_GB2312" w:eastAsia="仿宋_GB2312"/>
          <w:color w:val="000000"/>
          <w:sz w:val="32"/>
        </w:rPr>
        <w:t>〕</w:t>
      </w:r>
      <w:r>
        <w:rPr>
          <w:rFonts w:hint="eastAsia" w:ascii="仿宋" w:hAnsi="仿宋" w:eastAsia="仿宋" w:cs="仿宋"/>
          <w:color w:val="000000"/>
          <w:sz w:val="32"/>
          <w:szCs w:val="24"/>
          <w:lang w:val="zh-CN"/>
        </w:rPr>
        <w:t>100000</w:t>
      </w:r>
      <w:r>
        <w:rPr>
          <w:rFonts w:hint="eastAsia" w:ascii="仿宋" w:hAnsi="仿宋" w:eastAsia="仿宋" w:cs="仿宋"/>
          <w:color w:val="000000"/>
          <w:sz w:val="32"/>
          <w:szCs w:val="24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24"/>
          <w:lang w:val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24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560"/>
        <w:textAlignment w:val="auto"/>
        <w:rPr>
          <w:rFonts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王勇辉等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14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位纳税人：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你未按规定期限办理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2022年或以前年度个人所得税综合所得年度汇算纳税申报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。根据《中华人民共和国税收征收管理法》第二十五条，限你于</w:t>
      </w:r>
      <w:r>
        <w:rPr>
          <w:rFonts w:hint="eastAsia" w:ascii="仿宋_GB2312" w:hAnsi="Times New Roman" w:eastAsia="仿宋_GB2312" w:cs="Times New Roman"/>
          <w:color w:val="000000"/>
          <w:sz w:val="32"/>
          <w:lang w:val="zh-CN" w:eastAsia="zh-CN"/>
        </w:rPr>
        <w:t>公告送达期满之日起十五日内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，向国家税务总局新疆维吾尔自治区税务局第二税务分局办理2022年或以前年度个人所得税综合所得年度汇算纳税申报。逾期未按规定办理的，税务机关将按照《中华人民共和国税收征收管理法》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第六十二条等</w:t>
      </w: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国家税务总局新疆维吾尔自治区税务局第二税务分局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lang w:val="en-US" w:eastAsia="zh-CN"/>
        </w:rPr>
        <w:t>2023年11月20日</w:t>
      </w:r>
    </w:p>
    <w:sectPr>
      <w:pgSz w:w="11906" w:h="16838"/>
      <w:pgMar w:top="1701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dhODc3OTAyY2Y1NzExNDNmMjg1NjFmMzA3ZTQifQ=="/>
  </w:docVars>
  <w:rsids>
    <w:rsidRoot w:val="00172A27"/>
    <w:rsid w:val="07057D69"/>
    <w:rsid w:val="076059B4"/>
    <w:rsid w:val="0FD2363C"/>
    <w:rsid w:val="14413319"/>
    <w:rsid w:val="15FF558B"/>
    <w:rsid w:val="16BB9B33"/>
    <w:rsid w:val="175F78CE"/>
    <w:rsid w:val="18150F12"/>
    <w:rsid w:val="19C4337C"/>
    <w:rsid w:val="1A477A4C"/>
    <w:rsid w:val="20403A26"/>
    <w:rsid w:val="22442602"/>
    <w:rsid w:val="260D3EF9"/>
    <w:rsid w:val="296F0BE0"/>
    <w:rsid w:val="29A7276E"/>
    <w:rsid w:val="2D893861"/>
    <w:rsid w:val="2ECC691B"/>
    <w:rsid w:val="2ECE3163"/>
    <w:rsid w:val="311704C0"/>
    <w:rsid w:val="334F3381"/>
    <w:rsid w:val="34EE3857"/>
    <w:rsid w:val="359666C3"/>
    <w:rsid w:val="39346C6F"/>
    <w:rsid w:val="3F1F2886"/>
    <w:rsid w:val="44221E4A"/>
    <w:rsid w:val="45B33406"/>
    <w:rsid w:val="4757191E"/>
    <w:rsid w:val="478D3ABA"/>
    <w:rsid w:val="52143BAE"/>
    <w:rsid w:val="53116184"/>
    <w:rsid w:val="587B3C10"/>
    <w:rsid w:val="59873EC1"/>
    <w:rsid w:val="5CF34661"/>
    <w:rsid w:val="5E7761C9"/>
    <w:rsid w:val="60DC5BD9"/>
    <w:rsid w:val="6184790D"/>
    <w:rsid w:val="6298709D"/>
    <w:rsid w:val="62B1517C"/>
    <w:rsid w:val="652C24EE"/>
    <w:rsid w:val="69B856E1"/>
    <w:rsid w:val="69F53FD5"/>
    <w:rsid w:val="71EC6788"/>
    <w:rsid w:val="79D421DA"/>
    <w:rsid w:val="7B2257A2"/>
    <w:rsid w:val="7B9979FD"/>
    <w:rsid w:val="7C7746EE"/>
    <w:rsid w:val="7D07165F"/>
    <w:rsid w:val="7EBCAC2D"/>
    <w:rsid w:val="7EF5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bw1"/>
    <w:qFormat/>
    <w:uiPriority w:val="0"/>
    <w:pPr>
      <w:widowControl w:val="0"/>
      <w:adjustRightInd w:val="0"/>
      <w:spacing w:line="360" w:lineRule="atLeast"/>
    </w:pPr>
    <w:rPr>
      <w:rFonts w:hint="eastAsia" w:ascii="宋体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314</Characters>
  <Lines>0</Lines>
  <Paragraphs>0</Paragraphs>
  <TotalTime>0</TotalTime>
  <ScaleCrop>false</ScaleCrop>
  <LinksUpToDate>false</LinksUpToDate>
  <CharactersWithSpaces>332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2021-09-19T04:35:00Z</dcterms:created>
  <dc:creator>Administrator</dc:creator>
  <cp:lastModifiedBy>dongy</cp:lastModifiedBy>
  <cp:lastPrinted>2023-11-21T10:47:00Z</cp:lastPrinted>
  <dcterms:modified xsi:type="dcterms:W3CDTF">2023-11-23T12:07:40Z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93D3E8F7ED344F51B29F086DF9781108</vt:lpwstr>
  </property>
</Properties>
</file>