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49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包一：</w:t>
      </w:r>
    </w:p>
    <w:tbl>
      <w:tblPr>
        <w:tblStyle w:val="3"/>
        <w:tblW w:w="589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1048"/>
        <w:gridCol w:w="1374"/>
        <w:gridCol w:w="937"/>
        <w:gridCol w:w="1050"/>
        <w:gridCol w:w="3796"/>
        <w:gridCol w:w="878"/>
      </w:tblGrid>
      <w:tr w14:paraId="6030F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20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0C4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项目名称</w:t>
            </w:r>
          </w:p>
        </w:tc>
        <w:tc>
          <w:tcPr>
            <w:tcW w:w="29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FCB8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国家税务总局伊犁哈萨克自治州税务局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2026年职工餐厅食材采购项目</w:t>
            </w:r>
          </w:p>
        </w:tc>
      </w:tr>
      <w:tr w14:paraId="13D8F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20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068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项目编号</w:t>
            </w:r>
          </w:p>
        </w:tc>
        <w:tc>
          <w:tcPr>
            <w:tcW w:w="29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B81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XJ2025-DLGK-A0118-B03</w:t>
            </w:r>
          </w:p>
        </w:tc>
      </w:tr>
      <w:tr w14:paraId="1F06A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20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14B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包号</w:t>
            </w:r>
          </w:p>
        </w:tc>
        <w:tc>
          <w:tcPr>
            <w:tcW w:w="29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07F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包一</w:t>
            </w:r>
          </w:p>
        </w:tc>
      </w:tr>
      <w:tr w14:paraId="6CE5A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656E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050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名称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B54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品牌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2400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EC6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规格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855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制造商名称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958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 w14:paraId="69C85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ED0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5AF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蔬菜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D43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采园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1D76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批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F22A06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Kg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F88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伊宁市采园家庭农场有限公司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7C7DF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/</w:t>
            </w:r>
          </w:p>
        </w:tc>
      </w:tr>
      <w:tr w14:paraId="4C097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978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166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蔬菜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5649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旺达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FCE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批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17F8E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Kg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F9E9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伊宁市达达木图乡旺达蔬菜种植农民专业合作社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C2DF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/</w:t>
            </w:r>
          </w:p>
        </w:tc>
      </w:tr>
      <w:tr w14:paraId="30814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C33C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AC7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蛋</w:t>
            </w:r>
            <w:bookmarkStart w:id="0" w:name="_GoBack"/>
            <w:bookmarkEnd w:id="0"/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FEAF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平盛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6FD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/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FE347B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提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1F6D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伊犁平盛食品有限公司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A770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/</w:t>
            </w:r>
          </w:p>
        </w:tc>
      </w:tr>
      <w:tr w14:paraId="3B7FB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585C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9CB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活鱼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1E8B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代川南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972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批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736C0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Kg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407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伊宁市代川南水产品店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BEC18C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/</w:t>
            </w:r>
          </w:p>
        </w:tc>
      </w:tr>
      <w:tr w14:paraId="6E641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B04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F15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活虾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41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佳宝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706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批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3E5603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Kg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9E7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伊犁佳宝食品有限公司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E181E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/</w:t>
            </w:r>
          </w:p>
        </w:tc>
      </w:tr>
      <w:tr w14:paraId="5B7D8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080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C85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蜂蜜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E9E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百信草原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0F2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批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132B8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罐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B83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伊犁百信草原蜂业有限责任公司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3E563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/</w:t>
            </w:r>
          </w:p>
        </w:tc>
      </w:tr>
      <w:tr w14:paraId="4F33D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A041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B445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水果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985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海天油桃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D60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批</w:t>
            </w:r>
          </w:p>
        </w:tc>
        <w:tc>
          <w:tcPr>
            <w:tcW w:w="53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8001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Kg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010B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察布查尔锡伯自治县海天油桃专业合作社</w:t>
            </w:r>
          </w:p>
        </w:tc>
        <w:tc>
          <w:tcPr>
            <w:tcW w:w="44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4E19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/</w:t>
            </w:r>
          </w:p>
        </w:tc>
      </w:tr>
      <w:tr w14:paraId="58259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9FCA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EF2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乳制品类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AC2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伊牧欣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D3C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批</w:t>
            </w:r>
          </w:p>
        </w:tc>
        <w:tc>
          <w:tcPr>
            <w:tcW w:w="53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D383A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件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F35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伊犁伊谷春商贸有限公司</w:t>
            </w:r>
          </w:p>
        </w:tc>
        <w:tc>
          <w:tcPr>
            <w:tcW w:w="44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E6DDF8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/</w:t>
            </w:r>
          </w:p>
        </w:tc>
      </w:tr>
    </w:tbl>
    <w:p w14:paraId="6B67B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13071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包二：</w:t>
      </w:r>
    </w:p>
    <w:tbl>
      <w:tblPr>
        <w:tblStyle w:val="3"/>
        <w:tblW w:w="584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1157"/>
        <w:gridCol w:w="1029"/>
        <w:gridCol w:w="908"/>
        <w:gridCol w:w="852"/>
        <w:gridCol w:w="3908"/>
        <w:gridCol w:w="881"/>
      </w:tblGrid>
      <w:tr w14:paraId="38BB8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209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FA8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项目名称</w:t>
            </w:r>
          </w:p>
        </w:tc>
        <w:tc>
          <w:tcPr>
            <w:tcW w:w="29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1BF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国家税务总局伊犁哈萨克自治州税务局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2026年职工餐厅食材采购项目</w:t>
            </w:r>
          </w:p>
        </w:tc>
      </w:tr>
      <w:tr w14:paraId="459D6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209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2AB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项目编号</w:t>
            </w:r>
          </w:p>
        </w:tc>
        <w:tc>
          <w:tcPr>
            <w:tcW w:w="29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934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XJ2025-DLGK-A0118-B03</w:t>
            </w:r>
          </w:p>
        </w:tc>
      </w:tr>
      <w:tr w14:paraId="71711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209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8CD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包号</w:t>
            </w:r>
          </w:p>
        </w:tc>
        <w:tc>
          <w:tcPr>
            <w:tcW w:w="29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549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包二</w:t>
            </w:r>
          </w:p>
        </w:tc>
      </w:tr>
      <w:tr w14:paraId="7E9D1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283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8DE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名称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600B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品牌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6DA6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489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规格</w:t>
            </w:r>
          </w:p>
        </w:tc>
        <w:tc>
          <w:tcPr>
            <w:tcW w:w="2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BA53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制造商名称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DBB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 w14:paraId="7FA1B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FB61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A976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牛肉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F4A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西牧源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788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批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C5B37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Kg</w:t>
            </w:r>
          </w:p>
        </w:tc>
        <w:tc>
          <w:tcPr>
            <w:tcW w:w="2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07E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新疆西牧源食品有限公司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0A1F0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/</w:t>
            </w:r>
          </w:p>
        </w:tc>
      </w:tr>
      <w:tr w14:paraId="5B08B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BAEC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D3C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羊肉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0E8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西牧源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017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批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19DD4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Kg</w:t>
            </w:r>
          </w:p>
        </w:tc>
        <w:tc>
          <w:tcPr>
            <w:tcW w:w="2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5D2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新疆西牧源食品有限公司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1D9C9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/</w:t>
            </w:r>
          </w:p>
        </w:tc>
      </w:tr>
      <w:tr w14:paraId="5DA27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53FC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C1D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禽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D81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旺禽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CB8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批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A34B3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Kg</w:t>
            </w:r>
          </w:p>
        </w:tc>
        <w:tc>
          <w:tcPr>
            <w:tcW w:w="2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DED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新源县旺禽养殖专业合作社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12E70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/</w:t>
            </w:r>
          </w:p>
        </w:tc>
      </w:tr>
    </w:tbl>
    <w:p w14:paraId="3AE99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95C213A">
      <w:pPr>
        <w:pStyle w:val="2"/>
        <w:rPr>
          <w:rFonts w:hint="eastAsia"/>
          <w:lang w:val="en-US" w:eastAsia="zh-CN"/>
        </w:rPr>
      </w:pPr>
    </w:p>
    <w:p w14:paraId="63B61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包三：</w:t>
      </w:r>
    </w:p>
    <w:tbl>
      <w:tblPr>
        <w:tblStyle w:val="3"/>
        <w:tblW w:w="600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138"/>
        <w:gridCol w:w="1126"/>
        <w:gridCol w:w="827"/>
        <w:gridCol w:w="877"/>
        <w:gridCol w:w="4496"/>
        <w:gridCol w:w="807"/>
      </w:tblGrid>
      <w:tr w14:paraId="53FAE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9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7E3D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项目名称</w:t>
            </w:r>
          </w:p>
        </w:tc>
        <w:tc>
          <w:tcPr>
            <w:tcW w:w="30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BCA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国家税务总局伊犁哈萨克自治州税务局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2026年职工餐厅食材采购项目</w:t>
            </w:r>
          </w:p>
        </w:tc>
      </w:tr>
      <w:tr w14:paraId="5F0C6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9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209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项目编号</w:t>
            </w:r>
          </w:p>
        </w:tc>
        <w:tc>
          <w:tcPr>
            <w:tcW w:w="30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5A4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XJ2025-DLGK-A0118-B03</w:t>
            </w:r>
          </w:p>
        </w:tc>
      </w:tr>
      <w:tr w14:paraId="2103F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9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550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包号</w:t>
            </w:r>
          </w:p>
        </w:tc>
        <w:tc>
          <w:tcPr>
            <w:tcW w:w="30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0BEC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包三</w:t>
            </w:r>
          </w:p>
        </w:tc>
      </w:tr>
      <w:tr w14:paraId="2AB8E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291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71C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D53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品牌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7CB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553C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规格</w:t>
            </w:r>
          </w:p>
        </w:tc>
        <w:tc>
          <w:tcPr>
            <w:tcW w:w="2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CA9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制造商名称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DDE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 w14:paraId="4DB12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AD0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C5A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副食品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6D7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宝林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BD1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批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F01A2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Kg</w:t>
            </w:r>
          </w:p>
        </w:tc>
        <w:tc>
          <w:tcPr>
            <w:tcW w:w="2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292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伊犁宝林商贸有限公司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99ED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/</w:t>
            </w:r>
          </w:p>
        </w:tc>
      </w:tr>
      <w:tr w14:paraId="04F5B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5C5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D65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冻货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AD1C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代川南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E22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批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D568C2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Kg</w:t>
            </w:r>
          </w:p>
        </w:tc>
        <w:tc>
          <w:tcPr>
            <w:tcW w:w="2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ADB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伊宁市代川南水产品店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EE5E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/</w:t>
            </w:r>
          </w:p>
        </w:tc>
      </w:tr>
      <w:tr w14:paraId="1BB2A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62F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A07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干调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D55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宝林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467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批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D1957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件</w:t>
            </w:r>
          </w:p>
        </w:tc>
        <w:tc>
          <w:tcPr>
            <w:tcW w:w="2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9F6B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伊宁市堡然食品有限公司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089A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/</w:t>
            </w:r>
          </w:p>
        </w:tc>
      </w:tr>
      <w:tr w14:paraId="62BA2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91A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F9A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粮油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671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润兆福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C1BD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批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4C46A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件</w:t>
            </w:r>
          </w:p>
        </w:tc>
        <w:tc>
          <w:tcPr>
            <w:tcW w:w="2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7214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伊宁市润兆福商贸有限公司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D45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/</w:t>
            </w:r>
          </w:p>
        </w:tc>
      </w:tr>
      <w:tr w14:paraId="6C491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AB6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A5B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面粉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F17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麦林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F50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批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299EFC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袋</w:t>
            </w:r>
          </w:p>
        </w:tc>
        <w:tc>
          <w:tcPr>
            <w:tcW w:w="2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176B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伊犁麦林粮油购销有限公司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836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/</w:t>
            </w:r>
          </w:p>
        </w:tc>
      </w:tr>
    </w:tbl>
    <w:p w14:paraId="04209A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1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+缩进"/>
    <w:basedOn w:val="1"/>
    <w:qFormat/>
    <w:uiPriority w:val="0"/>
    <w:pPr>
      <w:ind w:firstLine="200" w:firstLineChars="200"/>
    </w:pPr>
  </w:style>
  <w:style w:type="paragraph" w:customStyle="1" w:styleId="5">
    <w:name w:val="表"/>
    <w:basedOn w:val="1"/>
    <w:next w:val="1"/>
    <w:qFormat/>
    <w:uiPriority w:val="0"/>
    <w:pPr>
      <w:spacing w:line="240" w:lineRule="auto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2025-12-29T03:02:50Z</dcterms:created>
  <dc:creator>DB-2</dc:creator>
  <cp:lastModifiedBy>新疆鼎标招投标代理有限公司</cp:lastModifiedBy>
  <dcterms:modified xsi:type="dcterms:W3CDTF">2025-12-29T03:14:26Z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eyJoZGlkIjoiZGM3ZWNiNmM2YTU2YjY5MjVkN2M3Y2ZlNDFmNTZmYzIiLCJ1c2VySWQiOiI3MDMwNTg4NzIifQ==</vt:lpwstr>
  </property>
  <property fmtid="{D5CDD505-2E9C-101B-9397-08002B2CF9AE}" pid="4" name="ICV">
    <vt:lpwstr>4621625C71154F40B583D1D39C1F0B8B_12</vt:lpwstr>
  </property>
</Properties>
</file>