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B3" w:rsidRPr="00756132" w:rsidRDefault="005563B3" w:rsidP="00756132">
      <w:pPr>
        <w:widowControl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附件：</w:t>
      </w:r>
    </w:p>
    <w:p w:rsidR="005563B3" w:rsidRPr="00646173" w:rsidRDefault="005563B3" w:rsidP="00756132">
      <w:pPr>
        <w:widowControl/>
        <w:jc w:val="center"/>
        <w:rPr>
          <w:rFonts w:ascii="宋体" w:cs="Times New Roman"/>
          <w:b/>
          <w:bCs/>
          <w:kern w:val="0"/>
          <w:sz w:val="24"/>
          <w:szCs w:val="24"/>
        </w:rPr>
      </w:pPr>
      <w:r w:rsidRPr="00646173">
        <w:rPr>
          <w:rFonts w:ascii="宋体" w:hAnsi="宋体" w:cs="宋体" w:hint="eastAsia"/>
          <w:b/>
          <w:bCs/>
          <w:kern w:val="0"/>
          <w:sz w:val="36"/>
          <w:szCs w:val="36"/>
        </w:rPr>
        <w:t>政府信息公开工作年度报告格式模板</w:t>
      </w:r>
    </w:p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一、总体情况</w:t>
      </w:r>
    </w:p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（文字描述）</w:t>
      </w:r>
    </w:p>
    <w:p w:rsidR="005563B3" w:rsidRPr="00756132" w:rsidRDefault="005563B3" w:rsidP="00756132">
      <w:pPr>
        <w:widowControl/>
        <w:spacing w:after="240"/>
        <w:ind w:firstLine="480"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二、主动公开政府信息情况</w:t>
      </w:r>
    </w:p>
    <w:tbl>
      <w:tblPr>
        <w:tblW w:w="8140" w:type="dxa"/>
        <w:jc w:val="center"/>
        <w:tblLook w:val="00A0" w:firstRow="1" w:lastRow="0" w:firstColumn="1" w:lastColumn="0" w:noHBand="0" w:noVBand="0"/>
      </w:tblPr>
      <w:tblGrid>
        <w:gridCol w:w="3113"/>
        <w:gridCol w:w="1875"/>
        <w:gridCol w:w="6"/>
        <w:gridCol w:w="1265"/>
        <w:gridCol w:w="1881"/>
      </w:tblGrid>
      <w:tr w:rsidR="005563B3" w:rsidRPr="00756132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563B3" w:rsidRPr="00756132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56132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756132"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56132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756132"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5563B3" w:rsidRPr="00756132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63B3" w:rsidRPr="00756132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trHeight w:val="480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5563B3" w:rsidRPr="0075613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5613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563B3" w:rsidRPr="00756132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trHeight w:val="40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563B3" w:rsidRPr="0075613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5613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563B3" w:rsidRPr="00756132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trHeight w:val="474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563B3" w:rsidRPr="00756132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5613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5563B3" w:rsidRPr="00756132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trHeight w:val="47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5563B3" w:rsidRPr="00756132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5563B3" w:rsidRPr="00756132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 w:rsidR="005563B3" w:rsidRPr="00756132" w:rsidRDefault="005563B3" w:rsidP="00756132">
      <w:pPr>
        <w:widowControl/>
        <w:spacing w:after="240"/>
        <w:ind w:firstLine="480"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 w:rsidR="005563B3" w:rsidRPr="00756132">
        <w:trPr>
          <w:jc w:val="center"/>
        </w:trPr>
        <w:tc>
          <w:tcPr>
            <w:tcW w:w="3479" w:type="dxa"/>
            <w:gridSpan w:val="3"/>
            <w:vMerge w:val="restart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（本列数据的勾</w:t>
            </w:r>
            <w:proofErr w:type="gramStart"/>
            <w:r w:rsidRPr="00756132">
              <w:rPr>
                <w:rFonts w:cs="宋体" w:hint="eastAsia"/>
                <w:sz w:val="20"/>
                <w:szCs w:val="20"/>
              </w:rPr>
              <w:t>稽</w:t>
            </w:r>
            <w:proofErr w:type="gramEnd"/>
            <w:r w:rsidRPr="00756132">
              <w:rPr>
                <w:rFonts w:cs="宋体" w:hint="eastAsia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申请人情况</w:t>
            </w:r>
          </w:p>
        </w:tc>
      </w:tr>
      <w:tr w:rsidR="005563B3" w:rsidRPr="00756132">
        <w:trPr>
          <w:jc w:val="center"/>
        </w:trPr>
        <w:tc>
          <w:tcPr>
            <w:tcW w:w="8594" w:type="dxa"/>
            <w:gridSpan w:val="3"/>
            <w:vMerge/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总计</w:t>
            </w:r>
          </w:p>
        </w:tc>
      </w:tr>
      <w:tr w:rsidR="005563B3" w:rsidRPr="00756132">
        <w:trPr>
          <w:jc w:val="center"/>
        </w:trPr>
        <w:tc>
          <w:tcPr>
            <w:tcW w:w="8594" w:type="dxa"/>
            <w:gridSpan w:val="3"/>
            <w:vMerge/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2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商业</w:t>
            </w:r>
            <w:r w:rsidRPr="00756132">
              <w:rPr>
                <w:rFonts w:cs="宋体" w:hint="eastAsia"/>
                <w:sz w:val="20"/>
                <w:szCs w:val="20"/>
              </w:rPr>
              <w:lastRenderedPageBreak/>
              <w:t>企业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lastRenderedPageBreak/>
              <w:t>科研</w:t>
            </w:r>
            <w:r w:rsidRPr="00756132">
              <w:rPr>
                <w:rFonts w:cs="宋体" w:hint="eastAsia"/>
                <w:sz w:val="20"/>
                <w:szCs w:val="20"/>
              </w:rPr>
              <w:lastRenderedPageBreak/>
              <w:t>机构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lastRenderedPageBreak/>
              <w:t>社会公</w:t>
            </w:r>
            <w:r w:rsidRPr="00756132">
              <w:rPr>
                <w:rFonts w:cs="宋体" w:hint="eastAsia"/>
                <w:sz w:val="20"/>
                <w:szCs w:val="20"/>
              </w:rPr>
              <w:lastRenderedPageBreak/>
              <w:t>益组织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lastRenderedPageBreak/>
              <w:t>法律服</w:t>
            </w:r>
            <w:r w:rsidRPr="00756132">
              <w:rPr>
                <w:rFonts w:cs="宋体" w:hint="eastAsia"/>
                <w:sz w:val="20"/>
                <w:szCs w:val="20"/>
              </w:rPr>
              <w:lastRenderedPageBreak/>
              <w:t>务机构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lastRenderedPageBreak/>
              <w:t>其他</w:t>
            </w:r>
          </w:p>
        </w:tc>
        <w:tc>
          <w:tcPr>
            <w:tcW w:w="702" w:type="dxa"/>
            <w:vMerge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gridSpan w:val="3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gridSpan w:val="3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1.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2.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3.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危及“三安全</w:t>
            </w:r>
            <w:proofErr w:type="gramStart"/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一</w:t>
            </w:r>
            <w:proofErr w:type="gramEnd"/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稳定”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4.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5.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6.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7.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8.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1.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2.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3.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（五）</w:t>
            </w:r>
            <w:proofErr w:type="gramStart"/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1.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2.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3.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4.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5.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gridSpan w:val="3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四、政府信息公开行政复议、行政诉讼情况</w:t>
      </w:r>
    </w:p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563B3" w:rsidRPr="00756132">
        <w:trPr>
          <w:jc w:val="center"/>
        </w:trPr>
        <w:tc>
          <w:tcPr>
            <w:tcW w:w="3074" w:type="dxa"/>
            <w:gridSpan w:val="5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行政诉讼</w:t>
            </w:r>
          </w:p>
        </w:tc>
      </w:tr>
      <w:tr w:rsidR="005563B3" w:rsidRPr="00756132"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</w:t>
            </w:r>
            <w:r w:rsidRPr="00756132">
              <w:rPr>
                <w:rFonts w:cs="宋体" w:hint="eastAsia"/>
                <w:sz w:val="20"/>
                <w:szCs w:val="20"/>
              </w:rPr>
              <w:lastRenderedPageBreak/>
              <w:t>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lastRenderedPageBreak/>
              <w:t>结</w:t>
            </w:r>
            <w:r w:rsidRPr="00756132">
              <w:rPr>
                <w:rFonts w:cs="宋体" w:hint="eastAsia"/>
                <w:sz w:val="20"/>
                <w:szCs w:val="20"/>
              </w:rPr>
              <w:lastRenderedPageBreak/>
              <w:t>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lastRenderedPageBreak/>
              <w:t>其</w:t>
            </w:r>
            <w:r w:rsidRPr="00756132">
              <w:rPr>
                <w:rFonts w:cs="宋体" w:hint="eastAsia"/>
                <w:sz w:val="20"/>
                <w:szCs w:val="20"/>
              </w:rPr>
              <w:lastRenderedPageBreak/>
              <w:t>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lastRenderedPageBreak/>
              <w:t>尚</w:t>
            </w:r>
            <w:r w:rsidRPr="00756132">
              <w:rPr>
                <w:rFonts w:cs="宋体" w:hint="eastAsia"/>
                <w:sz w:val="20"/>
                <w:szCs w:val="20"/>
              </w:rPr>
              <w:lastRenderedPageBreak/>
              <w:t>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复议后起诉</w:t>
            </w:r>
          </w:p>
        </w:tc>
      </w:tr>
      <w:tr w:rsidR="005563B3" w:rsidRPr="00756132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563B3" w:rsidRPr="00756132">
        <w:trPr>
          <w:jc w:val="center"/>
        </w:trPr>
        <w:tc>
          <w:tcPr>
            <w:tcW w:w="604" w:type="dxa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5563B3" w:rsidRPr="00756132" w:rsidRDefault="005563B3" w:rsidP="00756132">
      <w:pPr>
        <w:widowControl/>
        <w:jc w:val="center"/>
        <w:rPr>
          <w:rFonts w:ascii="宋体" w:cs="Times New Roman"/>
          <w:kern w:val="0"/>
          <w:sz w:val="24"/>
          <w:szCs w:val="24"/>
        </w:rPr>
      </w:pPr>
    </w:p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五、存在的主要问题及改进情况</w:t>
      </w:r>
    </w:p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（文字描述）</w:t>
      </w:r>
    </w:p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六、其他需要报告的事项</w:t>
      </w:r>
    </w:p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 w:rsidRPr="00756132">
        <w:rPr>
          <w:rFonts w:ascii="宋体" w:hAnsi="宋体" w:cs="宋体" w:hint="eastAsia"/>
          <w:kern w:val="0"/>
          <w:sz w:val="24"/>
          <w:szCs w:val="24"/>
        </w:rPr>
        <w:t>（文字描述）</w:t>
      </w:r>
    </w:p>
    <w:p w:rsidR="005563B3" w:rsidRPr="00756132" w:rsidRDefault="005563B3" w:rsidP="00756132">
      <w:pPr>
        <w:rPr>
          <w:rFonts w:cs="Times New Roman"/>
        </w:rPr>
      </w:pPr>
    </w:p>
    <w:sectPr w:rsidR="005563B3" w:rsidRPr="00756132" w:rsidSect="00A5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8E" w:rsidRDefault="000E5F8E" w:rsidP="00746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5F8E" w:rsidRDefault="000E5F8E" w:rsidP="00746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8E" w:rsidRDefault="000E5F8E" w:rsidP="00746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5F8E" w:rsidRDefault="000E5F8E" w:rsidP="00746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3C1"/>
    <w:rsid w:val="000E5F8E"/>
    <w:rsid w:val="001840A9"/>
    <w:rsid w:val="00413273"/>
    <w:rsid w:val="005563B3"/>
    <w:rsid w:val="00646173"/>
    <w:rsid w:val="006A63C1"/>
    <w:rsid w:val="007468F8"/>
    <w:rsid w:val="00756132"/>
    <w:rsid w:val="007D6A53"/>
    <w:rsid w:val="00860B91"/>
    <w:rsid w:val="008A6907"/>
    <w:rsid w:val="008D7CCA"/>
    <w:rsid w:val="00901530"/>
    <w:rsid w:val="00907475"/>
    <w:rsid w:val="009B6A58"/>
    <w:rsid w:val="00A054DB"/>
    <w:rsid w:val="00A2497F"/>
    <w:rsid w:val="00A537FC"/>
    <w:rsid w:val="00A55CC3"/>
    <w:rsid w:val="00AB36B5"/>
    <w:rsid w:val="00AD2711"/>
    <w:rsid w:val="00BD158D"/>
    <w:rsid w:val="00C4556A"/>
    <w:rsid w:val="00DB4B72"/>
    <w:rsid w:val="00E24646"/>
    <w:rsid w:val="00E94D62"/>
    <w:rsid w:val="00F02D2B"/>
    <w:rsid w:val="00F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C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D6A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A63C1"/>
    <w:pPr>
      <w:keepNext/>
      <w:keepLines/>
      <w:spacing w:before="120" w:after="120"/>
      <w:jc w:val="center"/>
      <w:outlineLvl w:val="1"/>
    </w:pPr>
    <w:rPr>
      <w:rFonts w:ascii="Cambria" w:eastAsia="方正小标宋简体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D6A53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A63C1"/>
    <w:rPr>
      <w:rFonts w:ascii="Cambria" w:eastAsia="方正小标宋简体" w:hAnsi="Cambria" w:cs="Cambria"/>
      <w:sz w:val="36"/>
      <w:szCs w:val="36"/>
    </w:rPr>
  </w:style>
  <w:style w:type="paragraph" w:styleId="a3">
    <w:name w:val="Normal (Web)"/>
    <w:basedOn w:val="a"/>
    <w:uiPriority w:val="99"/>
    <w:semiHidden/>
    <w:rsid w:val="0075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rsid w:val="00646173"/>
    <w:pPr>
      <w:ind w:leftChars="2500" w:left="100"/>
    </w:pPr>
  </w:style>
  <w:style w:type="character" w:customStyle="1" w:styleId="Char">
    <w:name w:val="日期 Char"/>
    <w:link w:val="a4"/>
    <w:uiPriority w:val="99"/>
    <w:semiHidden/>
    <w:locked/>
    <w:rsid w:val="00646173"/>
    <w:rPr>
      <w:rFonts w:ascii="Calibri" w:eastAsia="宋体" w:hAnsi="Calibri" w:cs="Calibri"/>
      <w:sz w:val="21"/>
      <w:szCs w:val="21"/>
    </w:rPr>
  </w:style>
  <w:style w:type="paragraph" w:styleId="a5">
    <w:name w:val="header"/>
    <w:basedOn w:val="a"/>
    <w:link w:val="Char0"/>
    <w:uiPriority w:val="99"/>
    <w:semiHidden/>
    <w:rsid w:val="0074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7468F8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74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7468F8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054DB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A054DB"/>
    <w:rPr>
      <w:rFonts w:ascii="Calibri" w:eastAsia="宋体" w:hAnsi="Calibri" w:cs="Calibri"/>
      <w:sz w:val="18"/>
      <w:szCs w:val="18"/>
    </w:rPr>
  </w:style>
  <w:style w:type="character" w:customStyle="1" w:styleId="font">
    <w:name w:val="font"/>
    <w:basedOn w:val="a0"/>
    <w:uiPriority w:val="99"/>
    <w:rsid w:val="007D6A53"/>
  </w:style>
  <w:style w:type="character" w:customStyle="1" w:styleId="bigger">
    <w:name w:val="bigger"/>
    <w:basedOn w:val="a0"/>
    <w:uiPriority w:val="99"/>
    <w:rsid w:val="007D6A53"/>
  </w:style>
  <w:style w:type="character" w:customStyle="1" w:styleId="medium">
    <w:name w:val="medium"/>
    <w:basedOn w:val="a0"/>
    <w:uiPriority w:val="99"/>
    <w:rsid w:val="007D6A53"/>
  </w:style>
  <w:style w:type="character" w:customStyle="1" w:styleId="smaller">
    <w:name w:val="smaller"/>
    <w:basedOn w:val="a0"/>
    <w:uiPriority w:val="99"/>
    <w:rsid w:val="007D6A53"/>
  </w:style>
  <w:style w:type="character" w:styleId="a8">
    <w:name w:val="Hyperlink"/>
    <w:uiPriority w:val="99"/>
    <w:semiHidden/>
    <w:rsid w:val="007D6A53"/>
    <w:rPr>
      <w:color w:val="0000FF"/>
      <w:u w:val="single"/>
    </w:rPr>
  </w:style>
  <w:style w:type="character" w:customStyle="1" w:styleId="gwdsmore">
    <w:name w:val="gwds_more"/>
    <w:basedOn w:val="a0"/>
    <w:uiPriority w:val="99"/>
    <w:rsid w:val="007D6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微软用户</cp:lastModifiedBy>
  <cp:revision>13</cp:revision>
  <dcterms:created xsi:type="dcterms:W3CDTF">2019-12-03T02:47:00Z</dcterms:created>
  <dcterms:modified xsi:type="dcterms:W3CDTF">2020-03-03T12:51:00Z</dcterms:modified>
</cp:coreProperties>
</file>