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国家税务总局</w:t>
      </w:r>
      <w:r>
        <w:rPr>
          <w:rFonts w:hint="eastAsia" w:ascii="方正小标宋简体" w:hAnsi="黑体" w:eastAsia="方正小标宋简体"/>
          <w:sz w:val="36"/>
          <w:szCs w:val="36"/>
        </w:rPr>
        <w:t>博尔</w:t>
      </w:r>
      <w:r>
        <w:rPr>
          <w:rFonts w:hint="eastAsia" w:ascii="方正小标宋简体" w:eastAsia="方正小标宋简体"/>
          <w:sz w:val="36"/>
          <w:szCs w:val="36"/>
        </w:rPr>
        <w:t>塔拉蒙古自治州税务局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2023年第一批</w:t>
      </w:r>
      <w:r>
        <w:rPr>
          <w:rFonts w:hint="eastAsia" w:ascii="方正小标宋简体" w:eastAsia="方正小标宋简体"/>
          <w:sz w:val="36"/>
          <w:szCs w:val="36"/>
        </w:rPr>
        <w:t>稽查对象随机抽查事项清单</w:t>
      </w:r>
    </w:p>
    <w:bookmarkEnd w:id="0"/>
    <w:tbl>
      <w:tblPr>
        <w:tblStyle w:val="8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10"/>
        <w:gridCol w:w="850"/>
        <w:gridCol w:w="3225"/>
        <w:gridCol w:w="2325"/>
        <w:gridCol w:w="129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抽查项目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抽查主体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抽查依据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抽取方式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检查内容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税务稽查随机抽查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博州税务局稽查局</w:t>
            </w: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《国家税务总局关于印发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推进税务稽查随机抽查实施方案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的通知》（税总发〔2015〕104号）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、《国家税务总局关于印发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〈税务稽查案源管理办法（试行）〉的通知》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（税总发〔201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、《国家税务总局关于印发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〈税务稽查随机抽查对象名录库管理办法（试行）〉的通知》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（税总发〔201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定向抽取方式，从“税务稽查双随机工作平台—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重点稽查对象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名录库”中，随机抽取抽查对象。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检查纳税人、扣缴义务人和其他涉税当事人履行纳税义务、扣缴税款义务情况及其他税法遵从情况</w:t>
            </w:r>
          </w:p>
        </w:tc>
        <w:tc>
          <w:tcPr>
            <w:tcW w:w="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随机抽查结果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纳税人识别号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91652701MA78J3RF3N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博乐市多运多商贸有限公司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91652701MA778JKRXU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博乐市天晟财税服务有限公司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31650000748668676K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新疆双湖律师事务所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91652701MA783P7J1R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博乐市恒荣房地产开发有限公司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91652701085363475L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新疆鼎盛伟业建设工程有限公司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91652701328735262Q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新疆永瑞兴康药业有限公司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91652722MA775L0A2H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新疆龙尧亮化科技有限公司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91652722328885228X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新疆星普富来房地产开发有限公司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91652722MA77Y1HK60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新疆北昌运输有限公司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91652722MA781FMM3N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精河县正通木业有限公司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91652702MA78J8AG7H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阿拉山口市瑞祥顺劳务服务有限责任公司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91652702MA77U4895Y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阿拉山口市嘉信财务咨询服务有限责任公司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91652723L000799899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温泉县白筋粮油有限责任公司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91652723MA7853G47U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温泉县天予圣泉文旅体育有限公司</w:t>
            </w:r>
          </w:p>
        </w:tc>
      </w:tr>
    </w:tbl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sectPr>
      <w:pgSz w:w="11907" w:h="16840"/>
      <w:pgMar w:top="1701" w:right="1361" w:bottom="1587" w:left="1474" w:header="567" w:footer="850" w:gutter="0"/>
      <w:cols w:space="0" w:num="1"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34C836-332D-4422-A506-63FC2E3450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7EE260-6236-43A6-9BB6-0675A0F766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3ED76E-2C42-4AB5-80C5-10BC53D600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evenAndOddHeaders w:val="1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([{‘“〈《「『【〔〖（．０１２３４５６７８９［｛"/>
  <w:noLineBreaksBefore w:lang="zh-CN" w:val="!),.:;?]}¨·ˇˉ—‖’”…∶、。〃々〉》」』】〕〗！＂＇），．：；？］｀｜｝～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DE3ZDc0MGQ0MDRkMmQ0ZWJiNmE5MjMxZjAzMzcifQ=="/>
  </w:docVars>
  <w:rsids>
    <w:rsidRoot w:val="00FB5932"/>
    <w:rsid w:val="00006A5D"/>
    <w:rsid w:val="000075CF"/>
    <w:rsid w:val="00013980"/>
    <w:rsid w:val="00014692"/>
    <w:rsid w:val="00014A0A"/>
    <w:rsid w:val="00037F3A"/>
    <w:rsid w:val="00064233"/>
    <w:rsid w:val="00065E1E"/>
    <w:rsid w:val="000711D9"/>
    <w:rsid w:val="00071B43"/>
    <w:rsid w:val="00071DB3"/>
    <w:rsid w:val="000D1DAA"/>
    <w:rsid w:val="000E625F"/>
    <w:rsid w:val="000F2F1E"/>
    <w:rsid w:val="000F4B12"/>
    <w:rsid w:val="00114316"/>
    <w:rsid w:val="001210EA"/>
    <w:rsid w:val="00122D3E"/>
    <w:rsid w:val="0013382F"/>
    <w:rsid w:val="00136698"/>
    <w:rsid w:val="00140206"/>
    <w:rsid w:val="00142908"/>
    <w:rsid w:val="001A661C"/>
    <w:rsid w:val="001B1211"/>
    <w:rsid w:val="001B69E7"/>
    <w:rsid w:val="001C1011"/>
    <w:rsid w:val="001C27F2"/>
    <w:rsid w:val="001C56C0"/>
    <w:rsid w:val="00250417"/>
    <w:rsid w:val="002567CB"/>
    <w:rsid w:val="0028222A"/>
    <w:rsid w:val="002863F6"/>
    <w:rsid w:val="002B26D6"/>
    <w:rsid w:val="002D4D47"/>
    <w:rsid w:val="002E2649"/>
    <w:rsid w:val="002E6D72"/>
    <w:rsid w:val="002F06E5"/>
    <w:rsid w:val="002F5956"/>
    <w:rsid w:val="00311F22"/>
    <w:rsid w:val="00324362"/>
    <w:rsid w:val="00337231"/>
    <w:rsid w:val="00340071"/>
    <w:rsid w:val="00343519"/>
    <w:rsid w:val="00361621"/>
    <w:rsid w:val="00376C4F"/>
    <w:rsid w:val="00383325"/>
    <w:rsid w:val="00390ACE"/>
    <w:rsid w:val="00397D0D"/>
    <w:rsid w:val="003C06DA"/>
    <w:rsid w:val="003C206C"/>
    <w:rsid w:val="003C6489"/>
    <w:rsid w:val="003D6607"/>
    <w:rsid w:val="0041617A"/>
    <w:rsid w:val="00425EBE"/>
    <w:rsid w:val="0043429F"/>
    <w:rsid w:val="00462CA3"/>
    <w:rsid w:val="00485D38"/>
    <w:rsid w:val="004A2A7A"/>
    <w:rsid w:val="004C2E6F"/>
    <w:rsid w:val="004D171A"/>
    <w:rsid w:val="004F7BF7"/>
    <w:rsid w:val="00502C47"/>
    <w:rsid w:val="00504130"/>
    <w:rsid w:val="00511D05"/>
    <w:rsid w:val="0052405C"/>
    <w:rsid w:val="005426CC"/>
    <w:rsid w:val="00543D53"/>
    <w:rsid w:val="005549A8"/>
    <w:rsid w:val="005651AB"/>
    <w:rsid w:val="00567E39"/>
    <w:rsid w:val="005772BE"/>
    <w:rsid w:val="00591DCD"/>
    <w:rsid w:val="00594E3E"/>
    <w:rsid w:val="00595331"/>
    <w:rsid w:val="005A1DFE"/>
    <w:rsid w:val="005A6E95"/>
    <w:rsid w:val="005E5726"/>
    <w:rsid w:val="005F6905"/>
    <w:rsid w:val="00626F77"/>
    <w:rsid w:val="006663B3"/>
    <w:rsid w:val="006A4B0C"/>
    <w:rsid w:val="006B07C3"/>
    <w:rsid w:val="006B5F3B"/>
    <w:rsid w:val="006D6634"/>
    <w:rsid w:val="007012B8"/>
    <w:rsid w:val="007031C9"/>
    <w:rsid w:val="00742180"/>
    <w:rsid w:val="007753C0"/>
    <w:rsid w:val="007777AE"/>
    <w:rsid w:val="00785DBC"/>
    <w:rsid w:val="007927CC"/>
    <w:rsid w:val="00793014"/>
    <w:rsid w:val="007A3831"/>
    <w:rsid w:val="007B4E8D"/>
    <w:rsid w:val="00800334"/>
    <w:rsid w:val="00803D1F"/>
    <w:rsid w:val="0085136E"/>
    <w:rsid w:val="00851B86"/>
    <w:rsid w:val="008A4DD7"/>
    <w:rsid w:val="008B43C6"/>
    <w:rsid w:val="008B45E5"/>
    <w:rsid w:val="008D58CC"/>
    <w:rsid w:val="008F613C"/>
    <w:rsid w:val="00931A94"/>
    <w:rsid w:val="00931FA2"/>
    <w:rsid w:val="00933F95"/>
    <w:rsid w:val="00950E4F"/>
    <w:rsid w:val="00994B1F"/>
    <w:rsid w:val="009C1331"/>
    <w:rsid w:val="009D2C36"/>
    <w:rsid w:val="009D73C3"/>
    <w:rsid w:val="009F5D2E"/>
    <w:rsid w:val="00A235FB"/>
    <w:rsid w:val="00A54F60"/>
    <w:rsid w:val="00A55AFC"/>
    <w:rsid w:val="00A617C4"/>
    <w:rsid w:val="00A75A6F"/>
    <w:rsid w:val="00A765BE"/>
    <w:rsid w:val="00A9007A"/>
    <w:rsid w:val="00A96E06"/>
    <w:rsid w:val="00AA77D6"/>
    <w:rsid w:val="00AB5D9F"/>
    <w:rsid w:val="00AC7078"/>
    <w:rsid w:val="00AF4BEF"/>
    <w:rsid w:val="00B05C54"/>
    <w:rsid w:val="00B20DEC"/>
    <w:rsid w:val="00B228A2"/>
    <w:rsid w:val="00B256BD"/>
    <w:rsid w:val="00B60DD5"/>
    <w:rsid w:val="00B85FF8"/>
    <w:rsid w:val="00BB120D"/>
    <w:rsid w:val="00BF2EB9"/>
    <w:rsid w:val="00C03C32"/>
    <w:rsid w:val="00C1011F"/>
    <w:rsid w:val="00C258D4"/>
    <w:rsid w:val="00C42987"/>
    <w:rsid w:val="00CA7680"/>
    <w:rsid w:val="00CD2844"/>
    <w:rsid w:val="00CF3EA9"/>
    <w:rsid w:val="00D021BB"/>
    <w:rsid w:val="00D07BA4"/>
    <w:rsid w:val="00D14E17"/>
    <w:rsid w:val="00D41BDF"/>
    <w:rsid w:val="00D550F9"/>
    <w:rsid w:val="00D6469B"/>
    <w:rsid w:val="00D70645"/>
    <w:rsid w:val="00D77204"/>
    <w:rsid w:val="00D80493"/>
    <w:rsid w:val="00DB075B"/>
    <w:rsid w:val="00DB2A09"/>
    <w:rsid w:val="00DC7966"/>
    <w:rsid w:val="00DD63A2"/>
    <w:rsid w:val="00E00F7E"/>
    <w:rsid w:val="00E06398"/>
    <w:rsid w:val="00E1652F"/>
    <w:rsid w:val="00E20357"/>
    <w:rsid w:val="00E573F5"/>
    <w:rsid w:val="00E73887"/>
    <w:rsid w:val="00E779AD"/>
    <w:rsid w:val="00EA5D4E"/>
    <w:rsid w:val="00EA7D71"/>
    <w:rsid w:val="00EC2DAD"/>
    <w:rsid w:val="00EC7B3C"/>
    <w:rsid w:val="00ED04CE"/>
    <w:rsid w:val="00ED663D"/>
    <w:rsid w:val="00EF77BE"/>
    <w:rsid w:val="00F414E0"/>
    <w:rsid w:val="00F47506"/>
    <w:rsid w:val="00F47DD7"/>
    <w:rsid w:val="00F87A2C"/>
    <w:rsid w:val="00F92A02"/>
    <w:rsid w:val="00FB4B43"/>
    <w:rsid w:val="00FB5932"/>
    <w:rsid w:val="00FC01EB"/>
    <w:rsid w:val="00FC442A"/>
    <w:rsid w:val="00FE597B"/>
    <w:rsid w:val="00FE78E6"/>
    <w:rsid w:val="00FF759C"/>
    <w:rsid w:val="01C65E92"/>
    <w:rsid w:val="06BD77C1"/>
    <w:rsid w:val="0C720EEA"/>
    <w:rsid w:val="0E321CAC"/>
    <w:rsid w:val="15427C8A"/>
    <w:rsid w:val="15A16D9E"/>
    <w:rsid w:val="19DC6633"/>
    <w:rsid w:val="1CE37BB1"/>
    <w:rsid w:val="1D4F56FE"/>
    <w:rsid w:val="243114FE"/>
    <w:rsid w:val="2B4C3784"/>
    <w:rsid w:val="2B7D6FC9"/>
    <w:rsid w:val="2F036093"/>
    <w:rsid w:val="3386325E"/>
    <w:rsid w:val="38FD09FA"/>
    <w:rsid w:val="3E8866F8"/>
    <w:rsid w:val="43551560"/>
    <w:rsid w:val="438C6987"/>
    <w:rsid w:val="45A63B96"/>
    <w:rsid w:val="45CF5011"/>
    <w:rsid w:val="49B908A0"/>
    <w:rsid w:val="4DAA20AC"/>
    <w:rsid w:val="5011329C"/>
    <w:rsid w:val="557E494F"/>
    <w:rsid w:val="5A310BBC"/>
    <w:rsid w:val="5C254638"/>
    <w:rsid w:val="5DBA3E80"/>
    <w:rsid w:val="63C041F4"/>
    <w:rsid w:val="695F728A"/>
    <w:rsid w:val="6AAB0788"/>
    <w:rsid w:val="6F30107B"/>
    <w:rsid w:val="700649B6"/>
    <w:rsid w:val="72BE6014"/>
    <w:rsid w:val="739F465F"/>
    <w:rsid w:val="7A3B2928"/>
    <w:rsid w:val="7C8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5">
    <w:name w:val="head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0033FF"/>
      <w:u w:val="single"/>
    </w:rPr>
  </w:style>
  <w:style w:type="character" w:customStyle="1" w:styleId="12">
    <w:name w:val="日期 Char"/>
    <w:basedOn w:val="9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lv1"/>
    <w:basedOn w:val="9"/>
    <w:qFormat/>
    <w:uiPriority w:val="0"/>
  </w:style>
  <w:style w:type="character" w:customStyle="1" w:styleId="14">
    <w:name w:val="lv3"/>
    <w:basedOn w:val="9"/>
    <w:qFormat/>
    <w:uiPriority w:val="0"/>
  </w:style>
  <w:style w:type="character" w:customStyle="1" w:styleId="15">
    <w:name w:val="lv2"/>
    <w:basedOn w:val="9"/>
    <w:qFormat/>
    <w:uiPriority w:val="0"/>
  </w:style>
  <w:style w:type="character" w:customStyle="1" w:styleId="16">
    <w:name w:val="lv4"/>
    <w:basedOn w:val="9"/>
    <w:qFormat/>
    <w:uiPriority w:val="0"/>
  </w:style>
  <w:style w:type="character" w:customStyle="1" w:styleId="17">
    <w:name w:val="lv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1207</Characters>
  <Lines>7</Lines>
  <Paragraphs>2</Paragraphs>
  <TotalTime>11</TotalTime>
  <ScaleCrop>false</ScaleCrop>
  <LinksUpToDate>false</LinksUpToDate>
  <CharactersWithSpaces>1229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2018-08-13T08:27:00Z</dcterms:created>
  <dc:creator>胡静</dc:creator>
  <cp:lastModifiedBy>如花</cp:lastModifiedBy>
  <cp:lastPrinted>2023-03-10T11:41:00Z</cp:lastPrinted>
  <dcterms:modified xsi:type="dcterms:W3CDTF">2023-03-15T11:01:27Z</dcterms:modified>
  <dc:title>国家税务总局文件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74B34BE202CD4E20B0831E3937879579</vt:lpwstr>
  </property>
</Properties>
</file>